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73EC" w14:textId="643E791E" w:rsidR="002E4705" w:rsidRDefault="00EA703C" w:rsidP="002E4705">
      <w:pPr>
        <w:jc w:val="center"/>
      </w:pPr>
      <w:r>
        <w:rPr>
          <w:rFonts w:ascii="Franklin Gothic Book" w:hAnsi="Franklin Gothic Book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AD830E" wp14:editId="76DECBB3">
            <wp:simplePos x="0" y="0"/>
            <wp:positionH relativeFrom="column">
              <wp:posOffset>1893570</wp:posOffset>
            </wp:positionH>
            <wp:positionV relativeFrom="paragraph">
              <wp:posOffset>1028700</wp:posOffset>
            </wp:positionV>
            <wp:extent cx="2657475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 Spr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6"/>
                    <a:stretch/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F81BD" w:themeColor="accent1"/>
        </w:rPr>
        <w:pict w14:anchorId="22503F46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5pt;height:96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What About Dog Licenses?"/>
          </v:shape>
        </w:pict>
      </w:r>
    </w:p>
    <w:p w14:paraId="78F0CBFE" w14:textId="02D31727" w:rsidR="002E4705" w:rsidRDefault="002E4705"/>
    <w:p w14:paraId="48CED65E" w14:textId="36BF4ECA" w:rsidR="00325FBF" w:rsidRDefault="009565AF">
      <w:r>
        <w:t xml:space="preserve">              </w:t>
      </w:r>
      <w:r w:rsidR="002B35A0">
        <w:t xml:space="preserve">         </w:t>
      </w:r>
      <w:r w:rsidR="002E4705">
        <w:t xml:space="preserve">  </w:t>
      </w:r>
      <w:r w:rsidR="002B35A0">
        <w:t xml:space="preserve">                </w:t>
      </w:r>
      <w:r w:rsidR="002E4705">
        <w:t xml:space="preserve">      </w:t>
      </w:r>
      <w:r w:rsidR="002B35A0">
        <w:t xml:space="preserve">    </w:t>
      </w:r>
    </w:p>
    <w:p w14:paraId="4202C12B" w14:textId="4BB956A7" w:rsidR="009565AF" w:rsidRDefault="009565AF">
      <w:pPr>
        <w:rPr>
          <w:rFonts w:ascii="Franklin Gothic Book" w:hAnsi="Franklin Gothic Book"/>
          <w:sz w:val="32"/>
          <w:szCs w:val="32"/>
        </w:rPr>
      </w:pPr>
    </w:p>
    <w:p w14:paraId="203E2DF2" w14:textId="07FED2D9" w:rsidR="00EA703C" w:rsidRDefault="00EA703C">
      <w:pPr>
        <w:rPr>
          <w:rFonts w:ascii="Franklin Gothic Book" w:hAnsi="Franklin Gothic Book"/>
          <w:sz w:val="32"/>
          <w:szCs w:val="32"/>
        </w:rPr>
      </w:pPr>
      <w:bookmarkStart w:id="0" w:name="_GoBack"/>
      <w:bookmarkEnd w:id="0"/>
    </w:p>
    <w:p w14:paraId="55EB8215" w14:textId="7EB2B923" w:rsidR="00EA703C" w:rsidRDefault="00EA703C">
      <w:pPr>
        <w:rPr>
          <w:rFonts w:ascii="Franklin Gothic Book" w:hAnsi="Franklin Gothic Book"/>
          <w:sz w:val="32"/>
          <w:szCs w:val="32"/>
        </w:rPr>
      </w:pPr>
    </w:p>
    <w:p w14:paraId="29757D6F" w14:textId="77777777" w:rsidR="00EA703C" w:rsidRPr="006B11A6" w:rsidRDefault="00EA703C">
      <w:pPr>
        <w:rPr>
          <w:rFonts w:ascii="Franklin Gothic Book" w:hAnsi="Franklin Gothic Book"/>
          <w:sz w:val="32"/>
          <w:szCs w:val="32"/>
        </w:rPr>
      </w:pPr>
    </w:p>
    <w:p w14:paraId="7EB97379" w14:textId="77777777" w:rsidR="009565AF" w:rsidRPr="00EA703C" w:rsidRDefault="009565AF" w:rsidP="009565AF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  <w:r w:rsidRPr="00EA703C">
        <w:rPr>
          <w:rFonts w:ascii="Franklin Gothic Book" w:hAnsi="Franklin Gothic Book" w:cstheme="minorHAnsi"/>
          <w:sz w:val="34"/>
          <w:szCs w:val="34"/>
        </w:rPr>
        <w:t>Dog licenses expire December 31</w:t>
      </w:r>
      <w:r w:rsidRPr="00EA703C">
        <w:rPr>
          <w:rFonts w:ascii="Franklin Gothic Book" w:hAnsi="Franklin Gothic Book" w:cstheme="minorHAnsi"/>
          <w:sz w:val="34"/>
          <w:szCs w:val="34"/>
          <w:vertAlign w:val="superscript"/>
        </w:rPr>
        <w:t>st</w:t>
      </w:r>
      <w:r w:rsidRPr="00EA703C">
        <w:rPr>
          <w:rFonts w:ascii="Franklin Gothic Book" w:hAnsi="Franklin Gothic Book" w:cstheme="minorHAnsi"/>
          <w:sz w:val="34"/>
          <w:szCs w:val="34"/>
        </w:rPr>
        <w:t xml:space="preserve"> of each year.</w:t>
      </w:r>
    </w:p>
    <w:p w14:paraId="2B8FD588" w14:textId="77777777" w:rsidR="009565AF" w:rsidRPr="00EA703C" w:rsidRDefault="009565AF" w:rsidP="009565AF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  <w:r w:rsidRPr="00EA703C">
        <w:rPr>
          <w:rFonts w:ascii="Franklin Gothic Book" w:hAnsi="Franklin Gothic Book" w:cstheme="minorHAnsi"/>
          <w:sz w:val="34"/>
          <w:szCs w:val="34"/>
        </w:rPr>
        <w:t>If renewing a license, it must be purchased by June 1</w:t>
      </w:r>
      <w:r w:rsidRPr="00EA703C">
        <w:rPr>
          <w:rFonts w:ascii="Franklin Gothic Book" w:hAnsi="Franklin Gothic Book" w:cstheme="minorHAnsi"/>
          <w:sz w:val="34"/>
          <w:szCs w:val="34"/>
          <w:vertAlign w:val="superscript"/>
        </w:rPr>
        <w:t>st</w:t>
      </w:r>
      <w:r w:rsidRPr="00EA703C">
        <w:rPr>
          <w:rFonts w:ascii="Franklin Gothic Book" w:hAnsi="Franklin Gothic Book" w:cstheme="minorHAnsi"/>
          <w:sz w:val="34"/>
          <w:szCs w:val="34"/>
        </w:rPr>
        <w:t xml:space="preserve"> of the next year.</w:t>
      </w:r>
    </w:p>
    <w:p w14:paraId="25233889" w14:textId="49D55154" w:rsidR="00402CBD" w:rsidRDefault="009565AF" w:rsidP="00EA703C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  <w:r w:rsidRPr="00EA703C">
        <w:rPr>
          <w:rFonts w:ascii="Franklin Gothic Book" w:hAnsi="Franklin Gothic Book" w:cstheme="minorHAnsi"/>
          <w:sz w:val="34"/>
          <w:szCs w:val="34"/>
        </w:rPr>
        <w:t>A current rabies vaccination and spayed/neutered certificate is required</w:t>
      </w:r>
      <w:r w:rsidR="00EA703C">
        <w:rPr>
          <w:rFonts w:ascii="Franklin Gothic Book" w:hAnsi="Franklin Gothic Book" w:cstheme="minorHAnsi"/>
          <w:sz w:val="34"/>
          <w:szCs w:val="34"/>
        </w:rPr>
        <w:t xml:space="preserve"> </w:t>
      </w:r>
      <w:r w:rsidRPr="00EA703C">
        <w:rPr>
          <w:rFonts w:ascii="Franklin Gothic Book" w:hAnsi="Franklin Gothic Book" w:cstheme="minorHAnsi"/>
          <w:sz w:val="34"/>
          <w:szCs w:val="34"/>
        </w:rPr>
        <w:t>to purchase or renew a dog license.</w:t>
      </w:r>
    </w:p>
    <w:p w14:paraId="179DE3CD" w14:textId="77777777" w:rsidR="00EA703C" w:rsidRPr="00EA703C" w:rsidRDefault="00EA703C" w:rsidP="00EA703C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</w:p>
    <w:tbl>
      <w:tblPr>
        <w:tblpPr w:leftFromText="45" w:rightFromText="45" w:vertAnchor="text" w:horzAnchor="margin" w:tblpXSpec="center" w:tblpY="212"/>
        <w:tblW w:w="89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369"/>
      </w:tblGrid>
      <w:tr w:rsidR="00402CBD" w:rsidRPr="006B11A6" w14:paraId="16610927" w14:textId="77777777" w:rsidTr="006B11A6">
        <w:trPr>
          <w:trHeight w:hRule="exact" w:val="576"/>
          <w:tblCellSpacing w:w="0" w:type="dxa"/>
        </w:trPr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ADA3" w14:textId="77777777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Spayed/Neutered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0E72" w14:textId="1F38F29C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1 YEAR-$10.50</w:t>
            </w:r>
            <w:r w:rsid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  3 YEAR-$28.50</w:t>
            </w:r>
          </w:p>
        </w:tc>
      </w:tr>
      <w:tr w:rsidR="00402CBD" w:rsidRPr="006B11A6" w14:paraId="1E40686A" w14:textId="77777777" w:rsidTr="006B11A6">
        <w:trPr>
          <w:trHeight w:hRule="exact" w:val="576"/>
          <w:tblCellSpacing w:w="0" w:type="dxa"/>
        </w:trPr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D990" w14:textId="77777777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Sr. Citizen Price (65 &amp; older) (Spayed/Neutered)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2C3A" w14:textId="66C01AEB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1 YEAR-$9.75   </w:t>
            </w:r>
            <w:r w:rsid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 3 YEAR-$26.25</w:t>
            </w:r>
          </w:p>
        </w:tc>
      </w:tr>
      <w:tr w:rsidR="00402CBD" w:rsidRPr="006B11A6" w14:paraId="368D63A0" w14:textId="77777777" w:rsidTr="006B11A6">
        <w:trPr>
          <w:trHeight w:hRule="exact" w:val="576"/>
          <w:tblCellSpacing w:w="0" w:type="dxa"/>
        </w:trPr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7EF4" w14:textId="77777777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Male/Female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2551" w14:textId="72D597D0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1 YEAR-$18.00</w:t>
            </w:r>
            <w:r w:rsid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 3 YEAR-$51.00</w:t>
            </w:r>
          </w:p>
        </w:tc>
      </w:tr>
      <w:tr w:rsidR="00402CBD" w:rsidRPr="006B11A6" w14:paraId="22CD0623" w14:textId="77777777" w:rsidTr="006B11A6">
        <w:trPr>
          <w:trHeight w:hRule="exact" w:val="576"/>
          <w:tblCellSpacing w:w="0" w:type="dxa"/>
        </w:trPr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CABD" w14:textId="0E0698EC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Sr. Citizen Price (65 &amp; older)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br/>
              <w:t>(NOT spayed/neutered)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97CB" w14:textId="072DFCBA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1 YEAR-$16.50 </w:t>
            </w:r>
            <w:r w:rsid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3 YEAR-$46.50</w:t>
            </w:r>
          </w:p>
        </w:tc>
      </w:tr>
      <w:tr w:rsidR="00402CBD" w:rsidRPr="006B11A6" w14:paraId="207DEF41" w14:textId="77777777" w:rsidTr="00EA703C">
        <w:trPr>
          <w:trHeight w:hRule="exact" w:val="888"/>
          <w:tblCellSpacing w:w="0" w:type="dxa"/>
        </w:trPr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39D2" w14:textId="4D493F1A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New resident and/or New dog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br/>
              <w:t>(within 30 days)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br/>
              <w:t>New Puppy (</w:t>
            </w:r>
            <w:r w:rsidR="006B11A6"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over 4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 xml:space="preserve"> months)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F43F" w14:textId="77777777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Same as above</w:t>
            </w:r>
          </w:p>
        </w:tc>
      </w:tr>
      <w:tr w:rsidR="00402CBD" w:rsidRPr="006B11A6" w14:paraId="6D8866A6" w14:textId="77777777" w:rsidTr="006B11A6">
        <w:trPr>
          <w:trHeight w:hRule="exact" w:val="576"/>
          <w:tblCellSpacing w:w="0" w:type="dxa"/>
        </w:trPr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4657" w14:textId="77777777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Delinquent</w:t>
            </w: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br/>
              <w:t>(After June 1)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3427" w14:textId="77777777" w:rsidR="00402CBD" w:rsidRPr="00EA703C" w:rsidRDefault="00402CBD" w:rsidP="006B11A6">
            <w:pPr>
              <w:pStyle w:val="NoSpacing"/>
              <w:jc w:val="center"/>
              <w:rPr>
                <w:rFonts w:ascii="Franklin Gothic Book" w:hAnsi="Franklin Gothic Book" w:cstheme="minorHAnsi"/>
                <w:b/>
                <w:sz w:val="26"/>
                <w:szCs w:val="26"/>
              </w:rPr>
            </w:pPr>
            <w:r w:rsidRPr="00EA703C">
              <w:rPr>
                <w:rFonts w:ascii="Franklin Gothic Book" w:hAnsi="Franklin Gothic Book" w:cstheme="minorHAnsi"/>
                <w:b/>
                <w:sz w:val="26"/>
                <w:szCs w:val="26"/>
              </w:rPr>
              <w:t>$33.00</w:t>
            </w:r>
          </w:p>
        </w:tc>
      </w:tr>
    </w:tbl>
    <w:p w14:paraId="569621CC" w14:textId="589B7DC7" w:rsidR="00402CBD" w:rsidRPr="006B11A6" w:rsidRDefault="00402CBD" w:rsidP="00EA703C">
      <w:pPr>
        <w:pStyle w:val="NoSpacing"/>
        <w:rPr>
          <w:rFonts w:ascii="Franklin Gothic Book" w:hAnsi="Franklin Gothic Book" w:cstheme="minorHAnsi"/>
          <w:sz w:val="28"/>
          <w:szCs w:val="28"/>
        </w:rPr>
      </w:pPr>
    </w:p>
    <w:p w14:paraId="60351FFF" w14:textId="71195845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745C38B6" w14:textId="10F8A2D2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2D8AF9C7" w14:textId="77777777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543F7675" w14:textId="21B042AB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01FA5DA3" w14:textId="77777777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71AEB7E0" w14:textId="4BF76212" w:rsidR="00155503" w:rsidRPr="006B11A6" w:rsidRDefault="00155503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6C7A2E51" w14:textId="264FDB34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60992471" w14:textId="6E17F8FC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28B7D801" w14:textId="0DF035DB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35EF07F6" w14:textId="2E11461B" w:rsidR="00402CBD" w:rsidRPr="006B11A6" w:rsidRDefault="00402CBD" w:rsidP="009565AF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01DE0C37" w14:textId="77777777" w:rsidR="00402CBD" w:rsidRPr="006B11A6" w:rsidRDefault="00402CBD" w:rsidP="006B11A6">
      <w:pPr>
        <w:pStyle w:val="NoSpacing"/>
        <w:rPr>
          <w:rFonts w:ascii="Franklin Gothic Book" w:hAnsi="Franklin Gothic Book" w:cstheme="minorHAnsi"/>
          <w:sz w:val="28"/>
          <w:szCs w:val="28"/>
        </w:rPr>
      </w:pPr>
    </w:p>
    <w:p w14:paraId="7D80EBAD" w14:textId="77777777" w:rsidR="006B11A6" w:rsidRDefault="006B11A6" w:rsidP="00CD6CF6">
      <w:pPr>
        <w:pStyle w:val="NoSpacing"/>
        <w:jc w:val="center"/>
        <w:rPr>
          <w:rFonts w:ascii="Franklin Gothic Book" w:hAnsi="Franklin Gothic Book" w:cstheme="minorHAnsi"/>
          <w:sz w:val="28"/>
          <w:szCs w:val="28"/>
        </w:rPr>
      </w:pPr>
    </w:p>
    <w:p w14:paraId="29D0C9AA" w14:textId="77777777" w:rsidR="00EA703C" w:rsidRDefault="00EA703C" w:rsidP="00CD6CF6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</w:p>
    <w:p w14:paraId="2983C20E" w14:textId="1EF7F723" w:rsidR="00CD6CF6" w:rsidRPr="00EA703C" w:rsidRDefault="00CD6CF6" w:rsidP="00CD6CF6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  <w:r w:rsidRPr="00EA703C">
        <w:rPr>
          <w:rFonts w:ascii="Franklin Gothic Book" w:hAnsi="Franklin Gothic Book" w:cstheme="minorHAnsi"/>
          <w:sz w:val="34"/>
          <w:szCs w:val="34"/>
        </w:rPr>
        <w:t>Licenses are available at the Township Hall.</w:t>
      </w:r>
    </w:p>
    <w:p w14:paraId="3EB84D88" w14:textId="77777777" w:rsidR="00CD6CF6" w:rsidRPr="00EA703C" w:rsidRDefault="00CD6CF6" w:rsidP="00CD6CF6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  <w:r w:rsidRPr="00EA703C">
        <w:rPr>
          <w:rFonts w:ascii="Franklin Gothic Book" w:hAnsi="Franklin Gothic Book" w:cstheme="minorHAnsi"/>
          <w:sz w:val="34"/>
          <w:szCs w:val="34"/>
        </w:rPr>
        <w:t>If you have any questions, call the Treasurer’s Department at</w:t>
      </w:r>
    </w:p>
    <w:p w14:paraId="3F8327F5" w14:textId="77777777" w:rsidR="009565AF" w:rsidRPr="00EA703C" w:rsidRDefault="00CD6CF6" w:rsidP="003A62AA">
      <w:pPr>
        <w:pStyle w:val="NoSpacing"/>
        <w:jc w:val="center"/>
        <w:rPr>
          <w:rFonts w:ascii="Franklin Gothic Book" w:hAnsi="Franklin Gothic Book" w:cstheme="minorHAnsi"/>
          <w:sz w:val="34"/>
          <w:szCs w:val="34"/>
        </w:rPr>
      </w:pPr>
      <w:r w:rsidRPr="00EA703C">
        <w:rPr>
          <w:rFonts w:ascii="Franklin Gothic Book" w:hAnsi="Franklin Gothic Book" w:cstheme="minorHAnsi"/>
          <w:sz w:val="34"/>
          <w:szCs w:val="34"/>
        </w:rPr>
        <w:t>(248) 651-4440 ext 217, 213 or 212.</w:t>
      </w:r>
    </w:p>
    <w:p w14:paraId="25A0BBC5" w14:textId="4328202B" w:rsidR="00E50ED0" w:rsidRDefault="00EA703C" w:rsidP="003A62A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59E826" wp14:editId="5B2BF30A">
            <wp:extent cx="1108075" cy="1245112"/>
            <wp:effectExtent l="152400" t="133350" r="149225" b="107438"/>
            <wp:docPr id="1" name="Picture 1" descr="C:\Documents and Settings\kfrushou\Local Settings\Temporary Internet Files\Content.IE5\YPV8L4ZY\MCj04245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frushou\Local Settings\Temporary Internet Files\Content.IE5\YPV8L4ZY\MCj042454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60899">
                      <a:off x="0" y="0"/>
                      <a:ext cx="1107428" cy="12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6E9F5" wp14:editId="082A6221">
            <wp:extent cx="1113790" cy="1231724"/>
            <wp:effectExtent l="95250" t="0" r="86360" b="44626"/>
            <wp:docPr id="4" name="Picture 4" descr="C:\Documents and Settings\kfrushou\Local Settings\Temporary Internet Files\Content.IE5\KBRVY411\MCj04245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frushou\Local Settings\Temporary Internet Files\Content.IE5\KBRVY411\MCj042456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01541">
                      <a:off x="0" y="0"/>
                      <a:ext cx="1113166" cy="123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13882" wp14:editId="5861C677">
            <wp:extent cx="1028700" cy="1064865"/>
            <wp:effectExtent l="76200" t="57150" r="57150" b="20985"/>
            <wp:docPr id="2" name="Picture 2" descr="C:\Documents and Settings\kfrushou\Local Settings\Temporary Internet Files\Content.IE5\VB1ZZPCW\MCj04245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frushou\Local Settings\Temporary Internet Files\Content.IE5\VB1ZZPCW\MCj0424556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64396">
                      <a:off x="0" y="0"/>
                      <a:ext cx="1027995" cy="10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ED0" w:rsidSect="00EA703C">
      <w:pgSz w:w="12240" w:h="15840"/>
      <w:pgMar w:top="900" w:right="1008" w:bottom="720" w:left="1008" w:header="720" w:footer="720" w:gutter="0"/>
      <w:pgBorders w:offsetFrom="page">
        <w:top w:val="threeDEngrave" w:sz="24" w:space="24" w:color="996633"/>
        <w:left w:val="threeDEngrave" w:sz="24" w:space="24" w:color="996633"/>
        <w:bottom w:val="threeDEngrave" w:sz="24" w:space="24" w:color="996633"/>
        <w:right w:val="threeDEngrave" w:sz="24" w:space="24" w:color="9966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7CA7" w14:textId="77777777" w:rsidR="006B11A6" w:rsidRDefault="006B11A6" w:rsidP="006B11A6">
      <w:pPr>
        <w:spacing w:after="0" w:line="240" w:lineRule="auto"/>
      </w:pPr>
      <w:r>
        <w:separator/>
      </w:r>
    </w:p>
  </w:endnote>
  <w:endnote w:type="continuationSeparator" w:id="0">
    <w:p w14:paraId="45D31879" w14:textId="77777777" w:rsidR="006B11A6" w:rsidRDefault="006B11A6" w:rsidP="006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120F" w14:textId="77777777" w:rsidR="006B11A6" w:rsidRDefault="006B11A6" w:rsidP="006B11A6">
      <w:pPr>
        <w:spacing w:after="0" w:line="240" w:lineRule="auto"/>
      </w:pPr>
      <w:r>
        <w:separator/>
      </w:r>
    </w:p>
  </w:footnote>
  <w:footnote w:type="continuationSeparator" w:id="0">
    <w:p w14:paraId="405E586A" w14:textId="77777777" w:rsidR="006B11A6" w:rsidRDefault="006B11A6" w:rsidP="006B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5A0"/>
    <w:rsid w:val="00044E3E"/>
    <w:rsid w:val="0004630B"/>
    <w:rsid w:val="000D4A63"/>
    <w:rsid w:val="00155503"/>
    <w:rsid w:val="00197262"/>
    <w:rsid w:val="001B6781"/>
    <w:rsid w:val="001E2E36"/>
    <w:rsid w:val="002B35A0"/>
    <w:rsid w:val="002E4705"/>
    <w:rsid w:val="00325FBF"/>
    <w:rsid w:val="003A62AA"/>
    <w:rsid w:val="00402CBD"/>
    <w:rsid w:val="00444D2E"/>
    <w:rsid w:val="004D337D"/>
    <w:rsid w:val="005F2F2E"/>
    <w:rsid w:val="00657C32"/>
    <w:rsid w:val="006B11A6"/>
    <w:rsid w:val="0077029D"/>
    <w:rsid w:val="00792B8F"/>
    <w:rsid w:val="008D5543"/>
    <w:rsid w:val="0092297A"/>
    <w:rsid w:val="009565AF"/>
    <w:rsid w:val="009C37AA"/>
    <w:rsid w:val="009E6E0A"/>
    <w:rsid w:val="00A62C66"/>
    <w:rsid w:val="00BB63C5"/>
    <w:rsid w:val="00C165C3"/>
    <w:rsid w:val="00CD6CF6"/>
    <w:rsid w:val="00DA3C8F"/>
    <w:rsid w:val="00DA7E92"/>
    <w:rsid w:val="00E17423"/>
    <w:rsid w:val="00E50ED0"/>
    <w:rsid w:val="00EA703C"/>
    <w:rsid w:val="00F8038F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3B2D78"/>
  <w15:docId w15:val="{9343744B-A6AD-4752-84D5-3606D24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F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65AF"/>
    <w:pPr>
      <w:spacing w:after="0" w:line="240" w:lineRule="auto"/>
    </w:pPr>
  </w:style>
  <w:style w:type="table" w:styleId="TableGrid">
    <w:name w:val="Table Grid"/>
    <w:basedOn w:val="TableNormal"/>
    <w:uiPriority w:val="59"/>
    <w:rsid w:val="00044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A6"/>
  </w:style>
  <w:style w:type="paragraph" w:styleId="Footer">
    <w:name w:val="footer"/>
    <w:basedOn w:val="Normal"/>
    <w:link w:val="FooterChar"/>
    <w:uiPriority w:val="99"/>
    <w:unhideWhenUsed/>
    <w:rsid w:val="006B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23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05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Kfrushour</dc:creator>
  <cp:keywords/>
  <dc:description/>
  <cp:lastModifiedBy>Courtney Wahnefried</cp:lastModifiedBy>
  <cp:revision>10</cp:revision>
  <cp:lastPrinted>2018-04-24T18:48:00Z</cp:lastPrinted>
  <dcterms:created xsi:type="dcterms:W3CDTF">2008-08-05T16:27:00Z</dcterms:created>
  <dcterms:modified xsi:type="dcterms:W3CDTF">2018-04-24T18:50:00Z</dcterms:modified>
</cp:coreProperties>
</file>